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825E" w14:textId="77777777" w:rsidR="006B2206" w:rsidRDefault="000000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5D3A1528" w14:textId="77777777" w:rsidR="006B2206" w:rsidRDefault="006B2206"/>
    <w:p w14:paraId="184A848A" w14:textId="77777777" w:rsidR="006B2206" w:rsidRPr="00051B60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 w:rsidRPr="00051B60">
        <w:rPr>
          <w:rFonts w:asciiTheme="minorEastAsia" w:hAnsiTheme="minorEastAsia" w:hint="eastAsia"/>
          <w:sz w:val="28"/>
          <w:szCs w:val="28"/>
        </w:rPr>
        <w:t>致机电学院：</w:t>
      </w:r>
    </w:p>
    <w:p w14:paraId="7DCB4FE9" w14:textId="77777777" w:rsidR="006B2206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7BC59D2B" w14:textId="3FC1F1E2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14:paraId="672B80D1" w14:textId="019510A0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2023年11月14日</w:t>
      </w:r>
    </w:p>
    <w:p w14:paraId="43C85C6C" w14:textId="77777777" w:rsidR="00D709CC" w:rsidRDefault="00D709CC" w:rsidP="00051B60">
      <w:pPr>
        <w:spacing w:line="440" w:lineRule="exact"/>
        <w:ind w:firstLineChars="200" w:firstLine="480"/>
        <w:jc w:val="right"/>
        <w:rPr>
          <w:rFonts w:asciiTheme="minorEastAsia" w:hAnsiTheme="minorEastAsia" w:hint="eastAsia"/>
          <w:sz w:val="24"/>
        </w:rPr>
      </w:pPr>
    </w:p>
    <w:p w14:paraId="0AF9B80E" w14:textId="77777777" w:rsidR="006B2206" w:rsidRDefault="006B2206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455EC630" w14:textId="77777777">
        <w:tc>
          <w:tcPr>
            <w:tcW w:w="897" w:type="dxa"/>
          </w:tcPr>
          <w:p w14:paraId="2916BAAB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6803F3D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7AAE17A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3CF5E3C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58C11224" w14:textId="77777777">
        <w:tc>
          <w:tcPr>
            <w:tcW w:w="897" w:type="dxa"/>
          </w:tcPr>
          <w:p w14:paraId="5FE6079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16BDF1C4" w14:textId="720E6672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金属加工冷加工</w:t>
            </w:r>
          </w:p>
        </w:tc>
        <w:tc>
          <w:tcPr>
            <w:tcW w:w="2401" w:type="dxa"/>
          </w:tcPr>
          <w:p w14:paraId="0FF0B1B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DF68B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C283B72" w14:textId="77777777">
        <w:tc>
          <w:tcPr>
            <w:tcW w:w="897" w:type="dxa"/>
          </w:tcPr>
          <w:p w14:paraId="01E1CAD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4E306DAE" w14:textId="2D7D2843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金属加工热加工</w:t>
            </w:r>
          </w:p>
        </w:tc>
        <w:tc>
          <w:tcPr>
            <w:tcW w:w="2401" w:type="dxa"/>
          </w:tcPr>
          <w:p w14:paraId="32EC8D8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FEFC7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C372B34" w14:textId="77777777">
        <w:tc>
          <w:tcPr>
            <w:tcW w:w="897" w:type="dxa"/>
          </w:tcPr>
          <w:p w14:paraId="3E7D529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68D5497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制造业自动化</w:t>
            </w:r>
          </w:p>
        </w:tc>
        <w:tc>
          <w:tcPr>
            <w:tcW w:w="2401" w:type="dxa"/>
          </w:tcPr>
          <w:p w14:paraId="597003F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54FB3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DE65852" w14:textId="77777777">
        <w:tc>
          <w:tcPr>
            <w:tcW w:w="897" w:type="dxa"/>
          </w:tcPr>
          <w:p w14:paraId="3B812DC7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65C5F47F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汽车工程</w:t>
            </w:r>
          </w:p>
        </w:tc>
        <w:tc>
          <w:tcPr>
            <w:tcW w:w="2401" w:type="dxa"/>
          </w:tcPr>
          <w:p w14:paraId="764197B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66DAD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92A4B01" w14:textId="77777777">
        <w:tc>
          <w:tcPr>
            <w:tcW w:w="897" w:type="dxa"/>
          </w:tcPr>
          <w:p w14:paraId="08D7496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4628124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车辆与动力技术</w:t>
            </w:r>
          </w:p>
        </w:tc>
        <w:tc>
          <w:tcPr>
            <w:tcW w:w="2401" w:type="dxa"/>
          </w:tcPr>
          <w:p w14:paraId="0A52963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59CD6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F8C3C5C" w14:textId="77777777">
        <w:tc>
          <w:tcPr>
            <w:tcW w:w="897" w:type="dxa"/>
          </w:tcPr>
          <w:p w14:paraId="068C23A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493FAF27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机械制造</w:t>
            </w:r>
          </w:p>
        </w:tc>
        <w:tc>
          <w:tcPr>
            <w:tcW w:w="2401" w:type="dxa"/>
          </w:tcPr>
          <w:p w14:paraId="2B2F58F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73CCF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FD89A69" w14:textId="77777777">
        <w:tc>
          <w:tcPr>
            <w:tcW w:w="897" w:type="dxa"/>
          </w:tcPr>
          <w:p w14:paraId="01F47A9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1B0F3B7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电机与控制应用</w:t>
            </w:r>
          </w:p>
        </w:tc>
        <w:tc>
          <w:tcPr>
            <w:tcW w:w="2401" w:type="dxa"/>
          </w:tcPr>
          <w:p w14:paraId="3269D4F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1C258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A317B99" w14:textId="77777777">
        <w:tc>
          <w:tcPr>
            <w:tcW w:w="897" w:type="dxa"/>
          </w:tcPr>
          <w:p w14:paraId="43A89D57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36A8DB5D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机电一体化</w:t>
            </w:r>
          </w:p>
        </w:tc>
        <w:tc>
          <w:tcPr>
            <w:tcW w:w="2401" w:type="dxa"/>
          </w:tcPr>
          <w:p w14:paraId="06F4409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5E0D4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4ACFE37" w14:textId="77777777">
        <w:tc>
          <w:tcPr>
            <w:tcW w:w="897" w:type="dxa"/>
          </w:tcPr>
          <w:p w14:paraId="475F65A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14:paraId="31CAFBE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世界汽车</w:t>
            </w:r>
          </w:p>
        </w:tc>
        <w:tc>
          <w:tcPr>
            <w:tcW w:w="2401" w:type="dxa"/>
          </w:tcPr>
          <w:p w14:paraId="532D9C2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CCBE4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95C5CFE" w14:textId="77777777">
        <w:tc>
          <w:tcPr>
            <w:tcW w:w="897" w:type="dxa"/>
          </w:tcPr>
          <w:p w14:paraId="1BA15BF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14:paraId="1851363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汽车之友</w:t>
            </w:r>
          </w:p>
        </w:tc>
        <w:tc>
          <w:tcPr>
            <w:tcW w:w="2401" w:type="dxa"/>
          </w:tcPr>
          <w:p w14:paraId="7E98E97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424BA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95C68FF" w14:textId="77777777">
        <w:tc>
          <w:tcPr>
            <w:tcW w:w="897" w:type="dxa"/>
          </w:tcPr>
          <w:p w14:paraId="77685FA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473" w:type="dxa"/>
          </w:tcPr>
          <w:p w14:paraId="7A2977C8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汽车维护与修理</w:t>
            </w:r>
          </w:p>
        </w:tc>
        <w:tc>
          <w:tcPr>
            <w:tcW w:w="2401" w:type="dxa"/>
          </w:tcPr>
          <w:p w14:paraId="23E51AD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433BD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D5F764B" w14:textId="77777777">
        <w:tc>
          <w:tcPr>
            <w:tcW w:w="897" w:type="dxa"/>
          </w:tcPr>
          <w:p w14:paraId="4934E51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14:paraId="0D447C4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2401" w:type="dxa"/>
          </w:tcPr>
          <w:p w14:paraId="1760144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F7680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870A81E" w14:textId="77777777">
        <w:tc>
          <w:tcPr>
            <w:tcW w:w="897" w:type="dxa"/>
          </w:tcPr>
          <w:p w14:paraId="1249DE3C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73" w:type="dxa"/>
          </w:tcPr>
          <w:p w14:paraId="36DF661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机电工程</w:t>
            </w:r>
          </w:p>
        </w:tc>
        <w:tc>
          <w:tcPr>
            <w:tcW w:w="2401" w:type="dxa"/>
          </w:tcPr>
          <w:p w14:paraId="335D107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4EA73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B53736C" w14:textId="77777777">
        <w:tc>
          <w:tcPr>
            <w:tcW w:w="897" w:type="dxa"/>
          </w:tcPr>
          <w:p w14:paraId="04EE4BE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473" w:type="dxa"/>
          </w:tcPr>
          <w:p w14:paraId="44E2E84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车用发动机</w:t>
            </w:r>
          </w:p>
        </w:tc>
        <w:tc>
          <w:tcPr>
            <w:tcW w:w="2401" w:type="dxa"/>
          </w:tcPr>
          <w:p w14:paraId="4FF60CA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0AEE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A22BCDE" w14:textId="77777777">
        <w:tc>
          <w:tcPr>
            <w:tcW w:w="897" w:type="dxa"/>
          </w:tcPr>
          <w:p w14:paraId="1B7FA7FD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473" w:type="dxa"/>
          </w:tcPr>
          <w:p w14:paraId="0B5C5FC4" w14:textId="357E6E21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汽车与驾驶维修维修版</w:t>
            </w:r>
          </w:p>
        </w:tc>
        <w:tc>
          <w:tcPr>
            <w:tcW w:w="2401" w:type="dxa"/>
          </w:tcPr>
          <w:p w14:paraId="71D2A74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68877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1312685" w14:textId="77777777">
        <w:tc>
          <w:tcPr>
            <w:tcW w:w="897" w:type="dxa"/>
          </w:tcPr>
          <w:p w14:paraId="21B4978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14:paraId="2825A15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中国集成电路</w:t>
            </w:r>
          </w:p>
        </w:tc>
        <w:tc>
          <w:tcPr>
            <w:tcW w:w="2401" w:type="dxa"/>
          </w:tcPr>
          <w:p w14:paraId="46AC0A4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1441E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795754E" w14:textId="77777777">
        <w:tc>
          <w:tcPr>
            <w:tcW w:w="897" w:type="dxa"/>
          </w:tcPr>
          <w:p w14:paraId="259F698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473" w:type="dxa"/>
          </w:tcPr>
          <w:p w14:paraId="6F9F1B47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汽车实用技术</w:t>
            </w:r>
          </w:p>
        </w:tc>
        <w:tc>
          <w:tcPr>
            <w:tcW w:w="2401" w:type="dxa"/>
          </w:tcPr>
          <w:p w14:paraId="45E6737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E7B19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3D3EEF3" w14:textId="77777777">
        <w:tc>
          <w:tcPr>
            <w:tcW w:w="897" w:type="dxa"/>
          </w:tcPr>
          <w:p w14:paraId="7BC1FDA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473" w:type="dxa"/>
          </w:tcPr>
          <w:p w14:paraId="5C2E264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汽车工艺师</w:t>
            </w:r>
          </w:p>
        </w:tc>
        <w:tc>
          <w:tcPr>
            <w:tcW w:w="2401" w:type="dxa"/>
          </w:tcPr>
          <w:p w14:paraId="7180180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26F6B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48F9BD0" w14:textId="77777777">
        <w:tc>
          <w:tcPr>
            <w:tcW w:w="897" w:type="dxa"/>
          </w:tcPr>
          <w:p w14:paraId="1482AEA8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473" w:type="dxa"/>
          </w:tcPr>
          <w:p w14:paraId="7473165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时代汽车</w:t>
            </w:r>
          </w:p>
        </w:tc>
        <w:tc>
          <w:tcPr>
            <w:tcW w:w="2401" w:type="dxa"/>
          </w:tcPr>
          <w:p w14:paraId="7E2D8B2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405F2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E48137E" w14:textId="77777777">
        <w:tc>
          <w:tcPr>
            <w:tcW w:w="897" w:type="dxa"/>
          </w:tcPr>
          <w:p w14:paraId="34592DF7" w14:textId="77777777" w:rsidR="006B2206" w:rsidRDefault="006B2206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5C45276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6406AAD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6ED4A197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599FF206" w14:textId="77777777">
        <w:tc>
          <w:tcPr>
            <w:tcW w:w="897" w:type="dxa"/>
          </w:tcPr>
          <w:p w14:paraId="5E20A98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2613A6E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5AF610F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F54D3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77734BD" w14:textId="77777777">
        <w:tc>
          <w:tcPr>
            <w:tcW w:w="897" w:type="dxa"/>
          </w:tcPr>
          <w:p w14:paraId="6814AF1D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7C8ECAB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D02DC5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CCC39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596619A" w14:textId="77777777">
        <w:tc>
          <w:tcPr>
            <w:tcW w:w="897" w:type="dxa"/>
          </w:tcPr>
          <w:p w14:paraId="632F372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5640D7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A6470F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4E36B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52B173A" w14:textId="77777777" w:rsidR="006B2206" w:rsidRDefault="006B2206"/>
    <w:p w14:paraId="4126F472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7B87" w14:textId="77777777" w:rsidR="00E45120" w:rsidRDefault="00E45120">
      <w:r>
        <w:separator/>
      </w:r>
    </w:p>
  </w:endnote>
  <w:endnote w:type="continuationSeparator" w:id="0">
    <w:p w14:paraId="053713E6" w14:textId="77777777" w:rsidR="00E45120" w:rsidRDefault="00E4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764C" w14:textId="77777777" w:rsidR="00E45120" w:rsidRDefault="00E45120">
      <w:r>
        <w:separator/>
      </w:r>
    </w:p>
  </w:footnote>
  <w:footnote w:type="continuationSeparator" w:id="0">
    <w:p w14:paraId="68469208" w14:textId="77777777" w:rsidR="00E45120" w:rsidRDefault="00E4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709CC"/>
    <w:rsid w:val="00D90F8E"/>
    <w:rsid w:val="00DE3D13"/>
    <w:rsid w:val="00DF04F1"/>
    <w:rsid w:val="00E12D2B"/>
    <w:rsid w:val="00E16523"/>
    <w:rsid w:val="00E231A6"/>
    <w:rsid w:val="00E24571"/>
    <w:rsid w:val="00E42EC1"/>
    <w:rsid w:val="00E45120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